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2E49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5B2A7F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35B18A" w14:textId="77777777" w:rsidR="00290875" w:rsidRPr="00AA41B4" w:rsidRDefault="00290875" w:rsidP="0029087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29087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EE8BD99" w14:textId="77777777" w:rsidR="00290875" w:rsidRPr="00AA41B4" w:rsidRDefault="00290875" w:rsidP="0029087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29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11BE4E7B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CD58B7E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552D33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9B3E1DB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4EC70B6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ACF45F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27BCD3" w14:textId="77777777" w:rsidR="00290875" w:rsidRPr="00AA41B4" w:rsidRDefault="00290875" w:rsidP="0029087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283BC19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2D3F5EE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88E860D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EB96B59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58323D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8C2036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BC671F" w14:textId="77777777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7CCCF03E" w14:textId="0E3A754C" w:rsidR="00290875" w:rsidRPr="00AA41B4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/>
        </w:rPr>
        <w:t>"ҚР жергілікті басқару мен өзін-өзі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5D296E83" w14:textId="77777777" w:rsidR="00290875" w:rsidRPr="00290875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19817853" w14:textId="77777777" w:rsidR="00290875" w:rsidRPr="00290875" w:rsidRDefault="00290875" w:rsidP="0029087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29087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6В04101-"Мемлекеттік және жергілікті басқару" білім беру бағдарламасы</w:t>
      </w:r>
    </w:p>
    <w:p w14:paraId="16F1CEBD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94E02E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693567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329174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02CB3C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3B8A33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1925B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C88001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E38320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2A3785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A0BB70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439486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A5B48B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0C067F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621359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8D15AD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85473E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0AF49B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56CB68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C61A3D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97E9C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AB0874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70258D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5D8324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7CCBA6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9D9BC2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6D5671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99F549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63A8E4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531596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6FDE67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B3F721" w14:textId="77777777" w:rsidR="00290875" w:rsidRPr="00AA41B4" w:rsidRDefault="00290875" w:rsidP="0029087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90875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631C5B11" w14:textId="77777777" w:rsidR="00290875" w:rsidRPr="00AA41B4" w:rsidRDefault="00290875" w:rsidP="0029087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A725E49" w14:textId="77777777" w:rsidR="00290875" w:rsidRPr="00AA41B4" w:rsidRDefault="00290875" w:rsidP="0029087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6097D5E8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F618BF" w14:textId="77777777" w:rsidR="00290875" w:rsidRPr="00AA41B4" w:rsidRDefault="00290875" w:rsidP="0029087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202DB4" w14:textId="77777777" w:rsidR="00290875" w:rsidRPr="00290875" w:rsidRDefault="00290875" w:rsidP="0029087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8635D2" w14:textId="258155AA" w:rsidR="00290875" w:rsidRPr="00AA41B4" w:rsidRDefault="00290875" w:rsidP="0029087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/>
        </w:rPr>
        <w:t>"ҚР жергілікті басқару мен өзін-өзі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53CB94A0" w14:textId="77777777" w:rsidR="00290875" w:rsidRPr="00AA41B4" w:rsidRDefault="00290875" w:rsidP="0029087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11A813" w14:textId="77777777" w:rsidR="00290875" w:rsidRPr="00AA41B4" w:rsidRDefault="00290875" w:rsidP="0029087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290875" w:rsidRPr="00AA41B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243240FA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FA9A0B3" w14:textId="77777777" w:rsidR="00290875" w:rsidRPr="00290875" w:rsidRDefault="00290875" w:rsidP="002908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9087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Кіріспе</w:t>
      </w:r>
    </w:p>
    <w:p w14:paraId="1986CB4C" w14:textId="77777777" w:rsidR="00290875" w:rsidRPr="00AA41B4" w:rsidRDefault="00290875" w:rsidP="002908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331D509" w14:textId="58F3C291" w:rsidR="00290875" w:rsidRPr="00AA41B4" w:rsidRDefault="00290875" w:rsidP="0029087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150360448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90875">
        <w:rPr>
          <w:rFonts w:ascii="Times New Roman" w:hAnsi="Times New Roman" w:cs="Times New Roman"/>
          <w:sz w:val="28"/>
          <w:szCs w:val="28"/>
          <w:lang w:val="kk-KZ"/>
        </w:rPr>
        <w:t>"ҚР жергілікті басқару мен өзін-өзі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09C69D7A" w14:textId="77777777" w:rsidR="00290875" w:rsidRPr="00AA41B4" w:rsidRDefault="00290875" w:rsidP="00290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11B07ECE" w14:textId="77777777" w:rsidR="00290875" w:rsidRDefault="00290875" w:rsidP="0029087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290875">
        <w:rPr>
          <w:rFonts w:ascii="Times New Roman" w:hAnsi="Times New Roman" w:cs="Times New Roman"/>
          <w:sz w:val="28"/>
          <w:szCs w:val="28"/>
          <w:lang w:val="kk-KZ"/>
        </w:rPr>
        <w:t>"ҚР жергілікті басқару мен өзін-өзі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04.09.2023-16.12.2023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</w:p>
    <w:p w14:paraId="239417AE" w14:textId="5547D0D5" w:rsidR="00290875" w:rsidRPr="00AA41B4" w:rsidRDefault="00290875" w:rsidP="002908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35D3732" w14:textId="2938D13D" w:rsidR="00290875" w:rsidRPr="00AA41B4" w:rsidRDefault="00290875" w:rsidP="0029087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</w:t>
      </w: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2A1B297F" w14:textId="6F975E7A" w:rsidR="00290875" w:rsidRPr="00AA41B4" w:rsidRDefault="00290875" w:rsidP="0029087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</w:t>
      </w: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34474B83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CBE3189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F847115" w14:textId="77777777" w:rsidR="00290875" w:rsidRPr="00AA41B4" w:rsidRDefault="00290875" w:rsidP="002908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46C6F600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8FD319C" w14:textId="77777777" w:rsidR="00290875" w:rsidRPr="00290875" w:rsidRDefault="00290875" w:rsidP="00290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4464DB9B" w14:textId="77777777" w:rsidR="00290875" w:rsidRPr="00290875" w:rsidRDefault="00290875" w:rsidP="00290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6C49958C" w14:textId="77777777" w:rsidR="00290875" w:rsidRPr="00290875" w:rsidRDefault="00290875" w:rsidP="00290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5DFB01E9" w14:textId="77777777" w:rsidR="00290875" w:rsidRPr="00290875" w:rsidRDefault="00290875" w:rsidP="00290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018530C6" w14:textId="77777777" w:rsidR="00290875" w:rsidRPr="00290875" w:rsidRDefault="00290875" w:rsidP="00290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6DACC955" w14:textId="77777777" w:rsidR="00290875" w:rsidRPr="00290875" w:rsidRDefault="00290875" w:rsidP="002908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90875">
        <w:rPr>
          <w:rFonts w:ascii="Times New Roman" w:hAnsi="Times New Roman"/>
          <w:sz w:val="28"/>
          <w:szCs w:val="28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56D4A56C" w14:textId="77777777" w:rsidR="00290875" w:rsidRDefault="00290875" w:rsidP="00290875">
      <w:pPr>
        <w:widowControl w:val="0"/>
        <w:spacing w:after="0" w:line="240" w:lineRule="auto"/>
        <w:ind w:right="766" w:firstLine="567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CBDB9CA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C9E2AB1" w14:textId="77777777" w:rsidR="00290875" w:rsidRPr="00AA41B4" w:rsidRDefault="00290875" w:rsidP="002908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 қарастырылатын тақырыптар:</w:t>
      </w:r>
    </w:p>
    <w:p w14:paraId="74AC3C83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EC0D919" w14:textId="695EB5B9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Тақырып. Қазақстан Республикасында жергілікті басқару және өзін-өзі басқарудың ғылыми негіздері</w:t>
      </w:r>
    </w:p>
    <w:p w14:paraId="175544B7" w14:textId="64293665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/>
        </w:rPr>
        <w:t xml:space="preserve">Тақырып. ҚР жергілікті басқару және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өзін-өзі басқарудың заңнамалық жағдайы </w:t>
      </w:r>
    </w:p>
    <w:p w14:paraId="3D39CF89" w14:textId="04744450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/>
        </w:rPr>
        <w:t xml:space="preserve">Тақырып.  </w:t>
      </w: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Дамыған елдердегі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заманауи әдістері</w:t>
      </w:r>
    </w:p>
    <w:p w14:paraId="6DDB974E" w14:textId="61941B88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Тақырып. Жергілікті өзін-өзі басқаруды дамыту үрдістері мен пайымы</w:t>
      </w:r>
    </w:p>
    <w:p w14:paraId="1C4871B1" w14:textId="5C3A1239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Тақырып. Қазақстан Республикасында жергілікті өзін-өзі басқаруды дамытудың негізгі қағидаттары</w:t>
      </w:r>
    </w:p>
    <w:p w14:paraId="223E4B93" w14:textId="15792E03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Тақырып. Жергілікті өзін-өзі басқаруды ұйымдастырудың ерекшеліктері</w:t>
      </w:r>
    </w:p>
    <w:p w14:paraId="4AE609B0" w14:textId="48BD99F2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Тақырып. Ауылдық округтердегі жергілікті өзін-өзі басқару органдары</w:t>
      </w:r>
    </w:p>
    <w:p w14:paraId="760E831F" w14:textId="3ACC56CA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>Тақырып. Мәслихаттардың жергілікті өзін-өзі басқарудағы маңызы</w:t>
      </w:r>
    </w:p>
    <w:p w14:paraId="25C92277" w14:textId="4D127CF2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>Тақырып. Жергілікті өзін-өзі басқару органдарының жауапкершілігі</w:t>
      </w:r>
    </w:p>
    <w:p w14:paraId="303BFFC8" w14:textId="200AE9F3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Тақырып. Қалалардағы </w:t>
      </w:r>
      <w:r w:rsidRPr="0029087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жергілікті өзін-өзі басқару органдары атқаратын қызметтерінің маңызы</w:t>
      </w:r>
    </w:p>
    <w:p w14:paraId="08D05940" w14:textId="46B62B98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Тақырып. Қазақстан Республикасында аймақтырындағы жергілікті өзін-өзі басқарудың территориялық ерекшеліктері</w:t>
      </w:r>
    </w:p>
    <w:p w14:paraId="3BFCAB91" w14:textId="2539297C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Тақырып. Қазақстан Республикасында</w:t>
      </w:r>
      <w:r w:rsidRPr="00290875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  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4E9FCE" w14:textId="635A1DA8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Тақырып. Жергілікті басқару және өзін-өзі басқарудың экономикалық механизмдері</w:t>
      </w:r>
    </w:p>
    <w:p w14:paraId="4E55A2A3" w14:textId="21B7BA83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Тақырып. Жергілікті басқару және өзін-өзі басқаруды цифрландыру</w:t>
      </w:r>
    </w:p>
    <w:p w14:paraId="464D2A45" w14:textId="0BD2E5BC" w:rsidR="00290875" w:rsidRPr="00290875" w:rsidRDefault="00290875" w:rsidP="0029087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Тақырып. Қазақстан Республикасында жергілікті өзін-өзі басқарудың   басым бағыттары</w:t>
      </w:r>
    </w:p>
    <w:p w14:paraId="610B4247" w14:textId="77777777" w:rsidR="00290875" w:rsidRPr="00290875" w:rsidRDefault="00290875" w:rsidP="00290875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318C93D7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1F1C1AE" w14:textId="4D0C1659" w:rsidR="00485367" w:rsidRPr="00AA41B4" w:rsidRDefault="00485367" w:rsidP="0048536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4853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"ҚР жергілікті басқару мен өзін-өзі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0616E372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CDA0E1D" w14:textId="77777777" w:rsidR="00485367" w:rsidRPr="00485367" w:rsidRDefault="00485367" w:rsidP="00485367">
      <w:pPr>
        <w:widowControl w:val="0"/>
        <w:spacing w:after="0" w:line="240" w:lineRule="auto"/>
        <w:ind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C758CBF" w14:textId="10A3D4EA" w:rsidR="00485367" w:rsidRPr="00485367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85367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Республикасында жергілікті басқару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пәннің мақсаты мен міндеті</w:t>
      </w:r>
    </w:p>
    <w:p w14:paraId="4F7D2722" w14:textId="77777777" w:rsidR="00485367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ҚР </w:t>
      </w:r>
      <w:r w:rsidRPr="00485367">
        <w:rPr>
          <w:rFonts w:ascii="Times New Roman" w:hAnsi="Times New Roman" w:cs="Times New Roman"/>
          <w:sz w:val="28"/>
          <w:szCs w:val="28"/>
          <w:lang w:val="kk-KZ"/>
        </w:rPr>
        <w:t>жергілікті басқару мен өзін-өзі басқару</w:t>
      </w:r>
    </w:p>
    <w:p w14:paraId="37DC496B" w14:textId="4F088BE2" w:rsidR="00485367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Дамыған елдердегі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жергілікті басқару</w:t>
      </w:r>
    </w:p>
    <w:p w14:paraId="445C2DC6" w14:textId="743279F2" w:rsidR="00485367" w:rsidRPr="00485367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Ө</w:t>
      </w:r>
      <w:r w:rsidRPr="00485367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зін-өзі басқарудың ғылыми негіздері</w:t>
      </w:r>
    </w:p>
    <w:p w14:paraId="376D4BE8" w14:textId="77777777" w:rsidR="00485367" w:rsidRPr="00485367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/>
        </w:rPr>
        <w:t xml:space="preserve">ҚР жергілікті басқару және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өзін-өзі басқарудың заңнамалық жағдайы</w:t>
      </w:r>
    </w:p>
    <w:p w14:paraId="17B36911" w14:textId="38300254" w:rsidR="00485367" w:rsidRPr="00290875" w:rsidRDefault="00485367" w:rsidP="00B60B10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Ө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зін-өзі басқарудың заманауи әдістері</w:t>
      </w:r>
    </w:p>
    <w:p w14:paraId="427A8346" w14:textId="24D620C4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7</w:t>
      </w: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. Жергілікті өзін-өзі басқаруды дамыту үрдістері мен пайымы</w:t>
      </w:r>
    </w:p>
    <w:p w14:paraId="1BBF5D15" w14:textId="664C0D6C" w:rsidR="00485367" w:rsidRPr="00290875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8. </w:t>
      </w: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6949E4A4" w14:textId="420E075D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9. </w:t>
      </w: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>Жергілікті өзін-өзі басқаруды ұйымдастырудың ерекшеліктері</w:t>
      </w:r>
    </w:p>
    <w:p w14:paraId="3FBDA2CA" w14:textId="5F56DA93" w:rsidR="00485367" w:rsidRPr="00290875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10.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030E4B0" w14:textId="08F5BFC3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 </w:t>
      </w: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>Мәслихаттардың жергілікті өзін-өзі басқарудағы маңызы</w:t>
      </w:r>
    </w:p>
    <w:p w14:paraId="746C63B7" w14:textId="511A7858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12. </w:t>
      </w:r>
      <w:r w:rsidRPr="00290875">
        <w:rPr>
          <w:rFonts w:ascii="Times New Roman" w:hAnsi="Times New Roman" w:cs="Times New Roman"/>
          <w:sz w:val="28"/>
          <w:szCs w:val="28"/>
          <w:lang w:val="kk-KZ" w:eastAsia="ar-SA"/>
        </w:rPr>
        <w:t>Жергілікті өзін-өзі басқару органдарының жауапкершілігі</w:t>
      </w:r>
    </w:p>
    <w:p w14:paraId="76896746" w14:textId="166F2F98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13. </w:t>
      </w:r>
      <w:r w:rsidRPr="0029087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Қалалардағы </w:t>
      </w:r>
      <w:r w:rsidRPr="0029087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жергілікті өзін-өзі басқару органдары атқаратын қызметтерінің маңызы</w:t>
      </w:r>
    </w:p>
    <w:p w14:paraId="267D5E87" w14:textId="0F5C2295" w:rsidR="00485367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14. </w:t>
      </w:r>
      <w:r w:rsidR="00485367" w:rsidRPr="002908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Қазақстан Республикасында аймақтырындағы жергілікті өзін-өзі басқарудың территориялық ерекшеліктері</w:t>
      </w:r>
    </w:p>
    <w:p w14:paraId="4129E598" w14:textId="767FC1D0" w:rsidR="00485367" w:rsidRPr="00290875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15. </w:t>
      </w:r>
      <w:r w:rsidR="00485367" w:rsidRPr="00290875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</w:t>
      </w:r>
      <w:r w:rsidR="00485367" w:rsidRPr="00290875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  </w:t>
      </w:r>
      <w:bookmarkStart w:id="1" w:name="_Hlk150361048"/>
      <w:r w:rsidR="00485367" w:rsidRPr="002908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өзін-өзі басқарудағы кадрлар </w:t>
      </w:r>
      <w:bookmarkEnd w:id="1"/>
    </w:p>
    <w:p w14:paraId="357C6714" w14:textId="1B35B57A" w:rsidR="00485367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Ж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ергілікті өзін-өзі басқарудағы кадрлар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біліктілігін арттыру</w:t>
      </w:r>
    </w:p>
    <w:p w14:paraId="7C0DAB7A" w14:textId="0D724CDD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1802BA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17. </w:t>
      </w:r>
      <w:r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экономикалық механизмдері</w:t>
      </w:r>
    </w:p>
    <w:p w14:paraId="35464430" w14:textId="714F9546" w:rsidR="00485367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 xml:space="preserve">18. </w:t>
      </w:r>
      <w:r w:rsidR="00485367" w:rsidRPr="0029087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 цифрландыру</w:t>
      </w:r>
    </w:p>
    <w:p w14:paraId="21505001" w14:textId="3D12BCBD" w:rsidR="00485367" w:rsidRDefault="00485367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802B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19. 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Республикасында жергілікті өзін-өзі басқарудың   басым бағыттары</w:t>
      </w:r>
    </w:p>
    <w:p w14:paraId="06B4F334" w14:textId="77777777" w:rsidR="001802BA" w:rsidRPr="001802BA" w:rsidRDefault="001802BA" w:rsidP="00B60B1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20. </w:t>
      </w:r>
      <w:r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Мәслихаттардың жергілікті өзін-өзі басқарудағы маңызы</w:t>
      </w:r>
    </w:p>
    <w:p w14:paraId="5BC97746" w14:textId="22946B52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21.</w:t>
      </w:r>
      <w:r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Жергілікті мәслихаттардың жұмысының тиімділігін арттыру бағыттары</w:t>
      </w:r>
    </w:p>
    <w:p w14:paraId="1356A0BA" w14:textId="028DBBDA" w:rsidR="001802BA" w:rsidRPr="001802BA" w:rsidRDefault="001802BA" w:rsidP="00B60B1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22.</w:t>
      </w:r>
      <w:r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Жергілікті басқару мен өзін-өзі басқаруды ұйымдастырудың ерекшеліктері</w:t>
      </w:r>
    </w:p>
    <w:p w14:paraId="6203391A" w14:textId="4CA1DDF8" w:rsidR="001802BA" w:rsidRPr="001802BA" w:rsidRDefault="001802BA" w:rsidP="00B60B1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23.</w:t>
      </w:r>
      <w:r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ҚР ауылдық мекендерде өзін-өзі басқаруды ұйымдастыру</w:t>
      </w:r>
    </w:p>
    <w:p w14:paraId="7A62F815" w14:textId="63A9B6DD" w:rsidR="001802BA" w:rsidRPr="00290875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24.</w:t>
      </w:r>
      <w:r w:rsidRPr="001802BA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Ж</w:t>
      </w:r>
      <w:r w:rsidRPr="00290875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ергілікті өзін-өзі басқаруды дамытудың негізгі </w:t>
      </w: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аспектілері</w:t>
      </w:r>
    </w:p>
    <w:p w14:paraId="09B9D153" w14:textId="7157C004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25.</w:t>
      </w:r>
      <w:r w:rsidRPr="001802B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bookmarkStart w:id="2" w:name="_Hlk150361909"/>
      <w:r>
        <w:rPr>
          <w:rFonts w:ascii="Times New Roman" w:hAnsi="Times New Roman" w:cs="Times New Roman"/>
          <w:sz w:val="28"/>
          <w:szCs w:val="28"/>
          <w:lang w:val="kk-KZ" w:eastAsia="ko-KR"/>
        </w:rPr>
        <w:t>Ж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ергілікті өзін-өзі басқарудың  </w:t>
      </w:r>
      <w:bookmarkEnd w:id="2"/>
      <w:r>
        <w:rPr>
          <w:rFonts w:ascii="Times New Roman" w:hAnsi="Times New Roman" w:cs="Times New Roman"/>
          <w:sz w:val="28"/>
          <w:szCs w:val="28"/>
          <w:lang w:val="kk-KZ" w:eastAsia="ko-KR"/>
        </w:rPr>
        <w:t>мәселелері</w:t>
      </w:r>
    </w:p>
    <w:p w14:paraId="118EDE04" w14:textId="47E09844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26. Ауылдық әкімдерді сайлаудың ерекшеліктері</w:t>
      </w:r>
    </w:p>
    <w:p w14:paraId="1DC6B383" w14:textId="77F87034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27. Жергілікті өзін-өзі басқаруға тұрғындарды қатыстыру мәселелері</w:t>
      </w:r>
    </w:p>
    <w:p w14:paraId="57AADA9D" w14:textId="1B9F80AB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28.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Елді мекендердегі </w:t>
      </w:r>
      <w:r w:rsidR="00B60B10" w:rsidRPr="00290875">
        <w:rPr>
          <w:rFonts w:ascii="Times New Roman" w:hAnsi="Times New Roman" w:cs="Times New Roman"/>
          <w:sz w:val="28"/>
          <w:szCs w:val="28"/>
          <w:lang w:val="kk-KZ" w:eastAsia="ko-KR"/>
        </w:rPr>
        <w:t>жергілікті өзін-өзі басқару</w:t>
      </w:r>
    </w:p>
    <w:p w14:paraId="17503F78" w14:textId="45643FE1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29. Аудан әкімдерін сайлау ерекшеліктері</w:t>
      </w:r>
    </w:p>
    <w:p w14:paraId="1BC1C7E0" w14:textId="03C80849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30. Жергілікті </w:t>
      </w:r>
      <w:r w:rsidRPr="00290875">
        <w:rPr>
          <w:rFonts w:ascii="Times New Roman" w:hAnsi="Times New Roman" w:cs="Times New Roman"/>
          <w:sz w:val="28"/>
          <w:szCs w:val="28"/>
          <w:lang w:val="kk-KZ" w:eastAsia="ko-KR"/>
        </w:rPr>
        <w:t>өзін-өзі басқару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ды жетілдіру </w:t>
      </w:r>
    </w:p>
    <w:p w14:paraId="28112919" w14:textId="0973BF4B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32.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45348">
        <w:rPr>
          <w:rFonts w:ascii="Times New Roman" w:hAnsi="Times New Roman" w:cs="Times New Roman"/>
          <w:sz w:val="28"/>
          <w:szCs w:val="28"/>
          <w:lang w:val="kk-KZ" w:eastAsia="ko-KR"/>
        </w:rPr>
        <w:t>ЕО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елде</w:t>
      </w:r>
      <w:r w:rsidR="00645348">
        <w:rPr>
          <w:rFonts w:ascii="Times New Roman" w:hAnsi="Times New Roman" w:cs="Times New Roman"/>
          <w:sz w:val="28"/>
          <w:szCs w:val="28"/>
          <w:lang w:val="kk-KZ" w:eastAsia="ko-KR"/>
        </w:rPr>
        <w:t>рін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дегі </w:t>
      </w:r>
      <w:r w:rsidR="0064534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>өзін-өзі басқару</w:t>
      </w:r>
    </w:p>
    <w:p w14:paraId="32E4C21C" w14:textId="0C53B527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33.</w:t>
      </w:r>
      <w:r w:rsidR="00B60B10" w:rsidRPr="00B60B1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B60B1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Аудандарда </w:t>
      </w:r>
      <w:r w:rsidR="00B60B10" w:rsidRPr="0029087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жергілікті өзін-өзі басқару органдары атқаратын қызметтері</w:t>
      </w:r>
    </w:p>
    <w:p w14:paraId="72281506" w14:textId="13E0EC53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34.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Шетелдердегі ж</w:t>
      </w:r>
      <w:r w:rsidR="00B60B10" w:rsidRPr="002908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ергілікті өзін-өзі басқару  </w:t>
      </w:r>
    </w:p>
    <w:p w14:paraId="0F57A81B" w14:textId="06F53370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35.</w:t>
      </w:r>
      <w:r w:rsidR="00B60B10" w:rsidRP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="00B60B10"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зін-өзі басқаруды ұйымда</w:t>
      </w:r>
      <w:r w:rsid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</w:t>
      </w:r>
    </w:p>
    <w:p w14:paraId="19AAF61D" w14:textId="28E7418D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36.</w:t>
      </w:r>
      <w:r w:rsidR="00B60B10" w:rsidRP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>Жергілікті өзін-өзі басқарудың тиімділігі</w:t>
      </w:r>
    </w:p>
    <w:p w14:paraId="79695AA9" w14:textId="4427ECB6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37.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Аудан </w:t>
      </w:r>
      <w:r w:rsidR="00B60B10" w:rsidRP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60B10"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мәслихаттар</w:t>
      </w:r>
      <w:r w:rsid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B60B10" w:rsidRPr="001802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жұмысының тиімділігі</w:t>
      </w:r>
    </w:p>
    <w:p w14:paraId="423E8B36" w14:textId="28384282" w:rsidR="001802BA" w:rsidRDefault="001802BA" w:rsidP="00B60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38.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Шекаралас елді  мекендердегі</w:t>
      </w:r>
      <w:r w:rsidR="00B60B10" w:rsidRP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B60B1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</w:t>
      </w:r>
      <w:r w:rsidR="00B60B10" w:rsidRPr="00290875">
        <w:rPr>
          <w:rFonts w:ascii="Times New Roman" w:hAnsi="Times New Roman" w:cs="Times New Roman"/>
          <w:sz w:val="28"/>
          <w:szCs w:val="28"/>
          <w:lang w:val="kk-KZ" w:eastAsia="ko-KR"/>
        </w:rPr>
        <w:t>өзін-өзі басқару</w:t>
      </w:r>
    </w:p>
    <w:p w14:paraId="019B01A1" w14:textId="0DC983AC" w:rsidR="001802BA" w:rsidRPr="00485367" w:rsidRDefault="001802BA" w:rsidP="004853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41F32BEC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5C1EAFF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5A90DA9" w14:textId="77777777" w:rsidR="00B60B10" w:rsidRPr="00AA41B4" w:rsidRDefault="00B60B10" w:rsidP="00B60B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D9D053F" w14:textId="77777777" w:rsidR="00290875" w:rsidRDefault="00290875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B03C6D7" w14:textId="77777777" w:rsidR="004754AF" w:rsidRPr="00B60B10" w:rsidRDefault="004754AF" w:rsidP="004754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Негізгі</w:t>
      </w:r>
      <w:r w:rsidRP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әдебиеттер: </w:t>
      </w:r>
    </w:p>
    <w:p w14:paraId="440740F2" w14:textId="77777777" w:rsidR="00B65C4D" w:rsidRPr="00B60B10" w:rsidRDefault="00B65C4D" w:rsidP="00B65C4D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bookmarkStart w:id="3" w:name="_Hlk137654883"/>
      <w:r w:rsidRPr="00B60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1.Қасым-Жомарт Тоқаев "Әділетті Қазақстанның экономикалық бағдары". - Астана,   1 қыркүйек 2023 ж.</w:t>
      </w:r>
      <w:bookmarkEnd w:id="3"/>
    </w:p>
    <w:p w14:paraId="65534CE4" w14:textId="77777777" w:rsidR="00B65C4D" w:rsidRPr="00B60B10" w:rsidRDefault="00B65C4D" w:rsidP="00B65C4D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60B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47B9C3E2" w14:textId="77777777" w:rsidR="00B65C4D" w:rsidRPr="00B60B10" w:rsidRDefault="00B65C4D" w:rsidP="00B65C4D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3C9C9503" w14:textId="77777777" w:rsidR="00B65C4D" w:rsidRPr="00B60B10" w:rsidRDefault="00B65C4D" w:rsidP="00B65C4D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E0D5ABF" w14:textId="77777777" w:rsidR="00B65C4D" w:rsidRPr="00B60B10" w:rsidRDefault="00B65C4D" w:rsidP="00B65C4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415F363E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6. Алексеев И.А., Адамоков Б.Б., Белявский Д.С. </w:t>
      </w:r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Муниципальное управление и местное самоуправление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-М.: ИНФРА-М, 2019-353 с.</w:t>
      </w:r>
    </w:p>
    <w:p w14:paraId="7CB0AEBA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Аширбекова Л.Ж. Пандемия жағдайында әлеуметтік саланы мемлекеттік реттеуді зерттеу-Алматы: Қазақ университеті, 2023-102 б.</w:t>
      </w:r>
    </w:p>
    <w:p w14:paraId="212C1D58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8. Бабун Р.В. Организация местного самоуправления-М.: КноРус, 2019-274 с.</w:t>
      </w:r>
    </w:p>
    <w:p w14:paraId="346E718A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9. Бабынина Л.С., Литвинюк А.А., Иванова-Швец Л.Н. Современные технологии управления персоналом-М.: Инфра-М, 2023-220 с.</w:t>
      </w:r>
    </w:p>
    <w:p w14:paraId="0C069A4C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proofErr w:type="spellStart"/>
      <w:r w:rsidRPr="00B60B10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B60B10">
        <w:rPr>
          <w:rFonts w:ascii="Times New Roman" w:hAnsi="Times New Roman" w:cs="Times New Roman"/>
          <w:sz w:val="28"/>
          <w:szCs w:val="28"/>
        </w:rPr>
        <w:t xml:space="preserve">, М. С. Система государственного и муниципального управления </w:t>
      </w:r>
      <w:r w:rsidRPr="00B60B1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60B10">
        <w:rPr>
          <w:rFonts w:ascii="Times New Roman" w:hAnsi="Times New Roman" w:cs="Times New Roman"/>
          <w:sz w:val="28"/>
          <w:szCs w:val="28"/>
        </w:rPr>
        <w:t>Москва; Берлин: Директ-Медиа, 2020 -362 с</w:t>
      </w:r>
      <w:r w:rsidRPr="00B60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459FCF2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11. Бондарь Н.С. 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Местное самоуправление 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386 с.</w:t>
      </w:r>
    </w:p>
    <w:p w14:paraId="3B49B79E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12. </w:t>
      </w:r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Бурлаков </w:t>
      </w:r>
      <w:proofErr w:type="gram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Л.Н.</w:t>
      </w:r>
      <w:proofErr w:type="gram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басқалар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Мемлекеттік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жергілікті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басқару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Алматы: </w:t>
      </w:r>
      <w:proofErr w:type="spellStart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CyberSmith</w:t>
      </w:r>
      <w:proofErr w:type="spellEnd"/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2019.-324</w:t>
      </w:r>
      <w:r w:rsidRPr="00B60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б.</w:t>
      </w:r>
    </w:p>
    <w:p w14:paraId="1615EADD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13. Долгих Ф.И.  Теория государства и права - М.: Синергия., 2023-464 с.</w:t>
      </w:r>
    </w:p>
    <w:p w14:paraId="61DFD82E" w14:textId="77777777" w:rsidR="00B65C4D" w:rsidRPr="00B60B10" w:rsidRDefault="00B65C4D" w:rsidP="00B65C4D">
      <w:pPr>
        <w:pStyle w:val="a3"/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60B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университеті, 2021 – 200 б.</w:t>
      </w:r>
    </w:p>
    <w:p w14:paraId="637549E1" w14:textId="77777777" w:rsidR="00B65C4D" w:rsidRPr="00B60B10" w:rsidRDefault="00B65C4D" w:rsidP="00B65C4D">
      <w:pPr>
        <w:pStyle w:val="a3"/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60B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5A02F88" w14:textId="77777777" w:rsidR="00B65C4D" w:rsidRPr="00B60B10" w:rsidRDefault="00B65C4D" w:rsidP="00B65C4D">
      <w:pPr>
        <w:pStyle w:val="a3"/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60B1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Жатқанбаев Е.Б., Аскеров А. </w:t>
      </w:r>
      <w:r w:rsidRPr="00B60B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Алматы: Қазақ университеті, 2023 –1200 б.</w:t>
      </w:r>
    </w:p>
    <w:p w14:paraId="0D4C3260" w14:textId="77777777" w:rsidR="00B65C4D" w:rsidRPr="00B60B10" w:rsidRDefault="00B65C4D" w:rsidP="00B65C4D">
      <w:pPr>
        <w:pStyle w:val="a3"/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0B10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B60B1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60B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60B10">
        <w:rPr>
          <w:rFonts w:ascii="Times New Roman" w:hAnsi="Times New Roman" w:cs="Times New Roman"/>
          <w:sz w:val="28"/>
          <w:szCs w:val="28"/>
        </w:rPr>
        <w:t>2021</w:t>
      </w:r>
      <w:r w:rsidRPr="00B60B1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60B10">
        <w:rPr>
          <w:rFonts w:ascii="Times New Roman" w:hAnsi="Times New Roman" w:cs="Times New Roman"/>
          <w:sz w:val="28"/>
          <w:szCs w:val="28"/>
        </w:rPr>
        <w:t xml:space="preserve"> 336</w:t>
      </w:r>
      <w:proofErr w:type="gramEnd"/>
      <w:r w:rsidRPr="00B60B10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3F3548AB" w14:textId="77777777" w:rsidR="00B65C4D" w:rsidRPr="00B60B10" w:rsidRDefault="00B65C4D" w:rsidP="00B65C4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18. </w:t>
      </w:r>
      <w:proofErr w:type="spellStart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Маркварт</w:t>
      </w:r>
      <w:proofErr w:type="spellEnd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Э., Петухов </w:t>
      </w:r>
      <w:proofErr w:type="gramStart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Р.В.</w:t>
      </w:r>
      <w:proofErr w:type="gramEnd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, Иванова К. А. Институциональные основы местного самоуправления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М.: Проспект, 2019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344 с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.</w:t>
      </w:r>
    </w:p>
    <w:p w14:paraId="7A31A002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19. Мясникович М.В., Попков А.А. </w:t>
      </w:r>
      <w:r w:rsidRPr="00B60B10">
        <w:rPr>
          <w:rFonts w:ascii="Times New Roman" w:hAnsi="Times New Roman" w:cs="Times New Roman"/>
          <w:color w:val="000000"/>
          <w:sz w:val="28"/>
          <w:szCs w:val="28"/>
        </w:rPr>
        <w:t>Теория и практика местного управления и самоуправления. Состояние, проблемы и предложения</w:t>
      </w:r>
      <w:r w:rsidRPr="00B60B10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proofErr w:type="gramStart"/>
      <w:r w:rsidRPr="00B60B10">
        <w:rPr>
          <w:rFonts w:ascii="Times New Roman" w:hAnsi="Times New Roman" w:cs="Times New Roman"/>
          <w:color w:val="000000"/>
          <w:sz w:val="28"/>
          <w:szCs w:val="28"/>
          <w:lang w:val="kk-KZ"/>
        </w:rPr>
        <w:t>М.:ЛитРес</w:t>
      </w:r>
      <w:proofErr w:type="gramEnd"/>
      <w:r w:rsidRPr="00B60B10">
        <w:rPr>
          <w:rFonts w:ascii="Times New Roman" w:hAnsi="Times New Roman" w:cs="Times New Roman"/>
          <w:color w:val="000000"/>
          <w:sz w:val="28"/>
          <w:szCs w:val="28"/>
          <w:lang w:val="kk-KZ"/>
        </w:rPr>
        <w:t>, 2021-160 с.</w:t>
      </w:r>
    </w:p>
    <w:p w14:paraId="5CD46F66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20. Попова Е.П., Минченко О.С., Ларионов А.В. и др. Государственное управление: теория, функции, механизмы-М.: НИУ ВШЭ, 2022-220 с.</w:t>
      </w:r>
    </w:p>
    <w:p w14:paraId="5CC293DD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21. Посткеңістік 15 елдегі мемлекеттік басқарудың эволюциясы: трансформацияның түрлілігі//</w:t>
      </w:r>
      <w:bookmarkStart w:id="4" w:name="_Hlk138759230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2FAF7022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22. Соколова А.И. Актуальные проблемы  цифровизации местного самоуправления-Оренбург, 2020-59 с.</w:t>
      </w:r>
    </w:p>
    <w:bookmarkEnd w:id="4"/>
    <w:p w14:paraId="786DA2F0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B60B10">
        <w:rPr>
          <w:rFonts w:ascii="Times New Roman" w:hAnsi="Times New Roman" w:cs="Times New Roman"/>
          <w:sz w:val="28"/>
          <w:szCs w:val="28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60B10">
        <w:rPr>
          <w:rFonts w:ascii="Times New Roman" w:hAnsi="Times New Roman" w:cs="Times New Roman"/>
          <w:sz w:val="28"/>
          <w:szCs w:val="28"/>
        </w:rPr>
        <w:t>МГИМОУниверситет</w:t>
      </w:r>
      <w:proofErr w:type="spellEnd"/>
      <w:r w:rsidRPr="00B60B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60B10">
        <w:rPr>
          <w:rFonts w:ascii="Times New Roman" w:hAnsi="Times New Roman" w:cs="Times New Roman"/>
          <w:sz w:val="28"/>
          <w:szCs w:val="28"/>
        </w:rPr>
        <w:t>2020 - 169</w:t>
      </w:r>
      <w:proofErr w:type="gramEnd"/>
      <w:r w:rsidRPr="00B60B10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2110C22E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24. Сморгунов Л.В. 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политика и управление в 2 ч. Часть 1. Концепции и проблемы 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395 с. </w:t>
      </w:r>
    </w:p>
    <w:p w14:paraId="1AF63541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25. </w:t>
      </w:r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Станислав Липски: Основы государственного и муниципального управления</w:t>
      </w:r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-М.: КноРус, </w:t>
      </w:r>
      <w:proofErr w:type="gramStart"/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2021-248</w:t>
      </w:r>
      <w:proofErr w:type="gramEnd"/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 с.</w:t>
      </w:r>
    </w:p>
    <w:p w14:paraId="7265D095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26. Тұрғынбаева А.Н.  Ұйымдағы өзгерістерді басқару- 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Алматы: Қазақ университеті, 2023-186 б.</w:t>
      </w:r>
    </w:p>
    <w:p w14:paraId="46FFD964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27. Чихладзе А.А., Ларичева Е.Н. -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Местное самоуправление в единой системе публичной власти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- М.: ЮНИТИ-ДАНА, </w:t>
      </w:r>
      <w:proofErr w:type="gramStart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2020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343</w:t>
      </w:r>
      <w:proofErr w:type="gramEnd"/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 с</w:t>
      </w: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14:paraId="6043B581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28. </w:t>
      </w: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 - 453 с. </w:t>
      </w:r>
    </w:p>
    <w:p w14:paraId="20971073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Қосымша әдебиеттер:</w:t>
      </w:r>
    </w:p>
    <w:p w14:paraId="5E5EC58C" w14:textId="77777777" w:rsidR="00B65C4D" w:rsidRPr="00B60B10" w:rsidRDefault="00B65C4D" w:rsidP="00B65C4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60B10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1.Мырзагелді Кемел  Мемлекеттік және жергідікті басқару-Астана, 2017-150 б.</w:t>
      </w:r>
    </w:p>
    <w:p w14:paraId="74CD676B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070572BA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70F10F9" w14:textId="77777777" w:rsidR="00B65C4D" w:rsidRPr="00B60B10" w:rsidRDefault="00B65C4D" w:rsidP="00B65C4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80B24A2" w14:textId="77777777" w:rsidR="00B65C4D" w:rsidRPr="00B60B10" w:rsidRDefault="00B65C4D" w:rsidP="00B65C4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7E891E35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D58E2C5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60081CD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8.Уилтон, Ник. HR-менеджментке кіріспе = An Introduction to Human Resource Management - Алматы: "Ұлттық аударма бюросы" ҚҚ, 2019. — 531 б.</w:t>
      </w:r>
    </w:p>
    <w:p w14:paraId="5C804E0B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13EDB28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 xml:space="preserve">10. Стивен П. Роббинс, Тимати А. Джадж </w:t>
      </w:r>
    </w:p>
    <w:p w14:paraId="236A5B3C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23ACE22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11. Р. У. Гриффин Менеджмент = Management  - Астана: "Ұлттық аударма бюросы" ҚҚ, 2018 - 766 б.</w:t>
      </w:r>
    </w:p>
    <w:p w14:paraId="6502D72D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905B79C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B61A27B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BA3151C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sz w:val="28"/>
          <w:szCs w:val="28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</w:t>
      </w:r>
    </w:p>
    <w:p w14:paraId="1A6DB781" w14:textId="77777777" w:rsidR="00B65C4D" w:rsidRPr="00B60B10" w:rsidRDefault="00B65C4D" w:rsidP="00B65C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D2E107C" w14:textId="77777777" w:rsidR="004754AF" w:rsidRPr="00B60B10" w:rsidRDefault="004754AF" w:rsidP="004754A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0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B60B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тар </w:t>
      </w:r>
    </w:p>
    <w:p w14:paraId="7B3B3897" w14:textId="77777777" w:rsidR="004754AF" w:rsidRPr="00B60B10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hyperlink r:id="rId5" w:history="1">
        <w:r w:rsidRPr="00B60B1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29F6E700" w14:textId="77777777" w:rsidR="004754AF" w:rsidRPr="00B60B10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0B1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URL: https://www.iprbookshop.ru/81662.html </w:t>
      </w:r>
    </w:p>
    <w:p w14:paraId="0008C571" w14:textId="77777777" w:rsidR="004754AF" w:rsidRPr="00B60B10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6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https://e.lanbook.com/book/328640</w:t>
      </w:r>
    </w:p>
    <w:p w14:paraId="6B8B3CBE" w14:textId="77777777" w:rsidR="004754AF" w:rsidRDefault="004754AF" w:rsidP="00A95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6C398D7" w14:textId="77777777" w:rsidR="00D22A55" w:rsidRPr="004754AF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69065F" w14:textId="77777777" w:rsidR="00645348" w:rsidRPr="00AA41B4" w:rsidRDefault="00645348" w:rsidP="006453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C262D20" w14:textId="77777777" w:rsidR="00645348" w:rsidRPr="00AA41B4" w:rsidRDefault="00645348" w:rsidP="006453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7F9DEA74" w14:textId="77777777" w:rsidR="00645348" w:rsidRPr="00AA41B4" w:rsidRDefault="00645348" w:rsidP="00645348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68386F6E" w14:textId="45DC05C1" w:rsidR="00645348" w:rsidRPr="00AA41B4" w:rsidRDefault="00A95ECD" w:rsidP="006453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="00645348"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5817C293" w14:textId="667A456A" w:rsidR="00645348" w:rsidRPr="00AA41B4" w:rsidRDefault="00645348" w:rsidP="00645348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229065A9" w14:textId="77777777" w:rsidR="00645348" w:rsidRPr="00AA41B4" w:rsidRDefault="00645348" w:rsidP="00645348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1898B939" w14:textId="77777777" w:rsidR="00645348" w:rsidRPr="00AA41B4" w:rsidRDefault="00645348" w:rsidP="00645348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606755B" w14:textId="77777777" w:rsidR="00645348" w:rsidRPr="00AA41B4" w:rsidRDefault="00645348" w:rsidP="0064534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0D0FFFF" w14:textId="7FA24BBF" w:rsidR="00645348" w:rsidRPr="00AA41B4" w:rsidRDefault="00645348" w:rsidP="00645348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428C69BF" w14:textId="77777777" w:rsidR="00645348" w:rsidRDefault="00645348" w:rsidP="00573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64534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19BBFD5" w14:textId="77777777" w:rsidR="00645348" w:rsidRPr="00F67B5E" w:rsidRDefault="00E50F5B" w:rsidP="00573CD4">
      <w:pPr>
        <w:spacing w:after="0" w:line="240" w:lineRule="auto"/>
        <w:ind w:firstLine="567"/>
        <w:jc w:val="both"/>
        <w:rPr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. </w:t>
      </w: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645348" w:rsidRPr="00AA41B4" w14:paraId="41D7314E" w14:textId="77777777" w:rsidTr="003B3579">
        <w:trPr>
          <w:trHeight w:val="254"/>
        </w:trPr>
        <w:tc>
          <w:tcPr>
            <w:tcW w:w="2575" w:type="dxa"/>
            <w:vMerge w:val="restart"/>
          </w:tcPr>
          <w:p w14:paraId="5F1B2DCC" w14:textId="77777777" w:rsidR="00645348" w:rsidRPr="00AA41B4" w:rsidRDefault="00645348" w:rsidP="003B3579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  <w:p w14:paraId="30B8E458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01CD9C3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2DDAE6DB" w14:textId="77777777" w:rsidR="00645348" w:rsidRPr="00AA41B4" w:rsidRDefault="00645348" w:rsidP="003B3579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645348" w:rsidRPr="00AA41B4" w14:paraId="2903C2BB" w14:textId="77777777" w:rsidTr="003B3579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78B5DB1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8963FC5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771934C4" w14:textId="77777777" w:rsidR="00645348" w:rsidRPr="00AA41B4" w:rsidRDefault="00645348" w:rsidP="003B3579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1D0A38FE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2C39306E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645348" w:rsidRPr="00AA41B4" w14:paraId="271622EF" w14:textId="77777777" w:rsidTr="003B3579">
        <w:trPr>
          <w:gridAfter w:val="1"/>
          <w:wAfter w:w="2268" w:type="dxa"/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10524073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E7F3E50" w14:textId="77777777" w:rsidR="00645348" w:rsidRPr="00AA41B4" w:rsidRDefault="00645348" w:rsidP="003B3579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3286684B" w14:textId="77777777" w:rsidR="00645348" w:rsidRPr="00AA41B4" w:rsidRDefault="00645348" w:rsidP="003B3579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695BC7EE" w14:textId="77777777" w:rsidR="00645348" w:rsidRPr="00AA41B4" w:rsidRDefault="00645348" w:rsidP="003B3579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0111E8A1" w14:textId="77777777" w:rsidR="00645348" w:rsidRPr="00AA41B4" w:rsidRDefault="00645348" w:rsidP="003B3579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</w:tr>
      <w:tr w:rsidR="00645348" w:rsidRPr="00AA41B4" w14:paraId="7F0264DE" w14:textId="77777777" w:rsidTr="003B3579">
        <w:trPr>
          <w:gridAfter w:val="1"/>
          <w:wAfter w:w="2268" w:type="dxa"/>
          <w:trHeight w:val="256"/>
        </w:trPr>
        <w:tc>
          <w:tcPr>
            <w:tcW w:w="2575" w:type="dxa"/>
            <w:tcBorders>
              <w:bottom w:val="nil"/>
            </w:tcBorders>
          </w:tcPr>
          <w:p w14:paraId="1746F861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18B36025" w14:textId="77777777" w:rsidR="00645348" w:rsidRPr="00AA41B4" w:rsidRDefault="00645348" w:rsidP="003B3579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347C1E6E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18A83FE3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09A7A21A" w14:textId="77777777" w:rsidR="00645348" w:rsidRPr="00AA41B4" w:rsidRDefault="00645348" w:rsidP="003B3579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</w:tr>
      <w:tr w:rsidR="00645348" w:rsidRPr="00AA41B4" w14:paraId="15D75B2B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9E4A1A8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1A75C8" w14:textId="77777777" w:rsidR="00645348" w:rsidRPr="00AA41B4" w:rsidRDefault="00645348" w:rsidP="003B3579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256BFF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BACF6AC" w14:textId="77777777" w:rsidR="00645348" w:rsidRPr="00AA41B4" w:rsidRDefault="00645348" w:rsidP="003B3579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FE095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</w:tr>
      <w:tr w:rsidR="00645348" w:rsidRPr="00AA41B4" w14:paraId="188D792E" w14:textId="77777777" w:rsidTr="003B3579">
        <w:trPr>
          <w:gridAfter w:val="1"/>
          <w:wAfter w:w="2268" w:type="dxa"/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1D14C74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6EAAB9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9857F9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C73B0FE" w14:textId="77777777" w:rsidR="00645348" w:rsidRPr="00AA41B4" w:rsidRDefault="00645348" w:rsidP="003B3579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59C955" w14:textId="77777777" w:rsidR="00645348" w:rsidRPr="00AA41B4" w:rsidRDefault="00645348" w:rsidP="003B3579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645348" w:rsidRPr="00AA41B4" w14:paraId="026C75C1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66E8F23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A75F8BF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AD498B7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8F3A2CF" w14:textId="77777777" w:rsidR="00645348" w:rsidRPr="00AA41B4" w:rsidRDefault="00645348" w:rsidP="003B3579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B9C2A1" w14:textId="77777777" w:rsidR="00645348" w:rsidRPr="00AA41B4" w:rsidRDefault="00645348" w:rsidP="003B3579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</w:tr>
      <w:tr w:rsidR="00645348" w:rsidRPr="00AA41B4" w14:paraId="5A2DE96A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5EE29BC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CC3C2C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132C19" w14:textId="77777777" w:rsidR="00645348" w:rsidRPr="00AA41B4" w:rsidRDefault="00645348" w:rsidP="003B3579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38F87BC" w14:textId="77777777" w:rsidR="00645348" w:rsidRPr="00AA41B4" w:rsidRDefault="00645348" w:rsidP="003B3579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570A2B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645348" w:rsidRPr="00AA41B4" w14:paraId="3B2C906E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606086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63C66D" w14:textId="77777777" w:rsidR="00645348" w:rsidRPr="00AA41B4" w:rsidRDefault="00645348" w:rsidP="003B3579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C023F6" w14:textId="77777777" w:rsidR="00645348" w:rsidRPr="00AA41B4" w:rsidRDefault="00645348" w:rsidP="003B3579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E30381C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E5564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</w:tr>
      <w:tr w:rsidR="00645348" w:rsidRPr="00AA41B4" w14:paraId="7CEC9197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7AD983D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B6328E" w14:textId="77777777" w:rsidR="00645348" w:rsidRPr="00AA41B4" w:rsidRDefault="00645348" w:rsidP="003B3579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BE359E" w14:textId="77777777" w:rsidR="00645348" w:rsidRPr="00AA41B4" w:rsidRDefault="00645348" w:rsidP="003B3579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51BEBE8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B35E05A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3417F6FF" w14:textId="77777777" w:rsidTr="003B3579">
        <w:trPr>
          <w:gridAfter w:val="1"/>
          <w:wAfter w:w="2268" w:type="dxa"/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1A9A5734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E10176B" w14:textId="77777777" w:rsidR="00645348" w:rsidRPr="00AA41B4" w:rsidRDefault="00645348" w:rsidP="003B3579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A5F402F" w14:textId="77777777" w:rsidR="00645348" w:rsidRPr="00AA41B4" w:rsidRDefault="00645348" w:rsidP="003B3579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32E1C85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09052A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4614628A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66B6D34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2493231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175486" w14:textId="77777777" w:rsidR="00645348" w:rsidRPr="00AA41B4" w:rsidRDefault="00645348" w:rsidP="003B3579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3126089" w14:textId="77777777" w:rsidR="00645348" w:rsidRPr="00AA41B4" w:rsidRDefault="00645348" w:rsidP="003B3579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0E4907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416A9297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7152F89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CD67B9" w14:textId="77777777" w:rsidR="00645348" w:rsidRPr="00AA41B4" w:rsidRDefault="00645348" w:rsidP="003B3579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10EC97" w14:textId="77777777" w:rsidR="00645348" w:rsidRPr="00AA41B4" w:rsidRDefault="00645348" w:rsidP="003B3579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D51222A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987FC6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12BB45A3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0868585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BD10EA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3EB36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B76554F" w14:textId="77777777" w:rsidR="00645348" w:rsidRPr="00AA41B4" w:rsidRDefault="00645348" w:rsidP="003B3579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B38327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7D196C87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56B4938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E4BC5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1B1F84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C94DBCC" w14:textId="77777777" w:rsidR="00645348" w:rsidRPr="00AA41B4" w:rsidRDefault="00645348" w:rsidP="003B3579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C120F0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6CB93B2E" w14:textId="77777777" w:rsidTr="003B3579">
        <w:trPr>
          <w:gridAfter w:val="1"/>
          <w:wAfter w:w="2268" w:type="dxa"/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36572F9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F8A514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E1DC50" w14:textId="77777777" w:rsidR="00645348" w:rsidRPr="00AA41B4" w:rsidRDefault="00645348" w:rsidP="003B3579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9CDC035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36E40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1323EEFC" w14:textId="77777777" w:rsidTr="003B3579">
        <w:trPr>
          <w:gridAfter w:val="1"/>
          <w:wAfter w:w="2268" w:type="dxa"/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19203AD1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7D1502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9BA03A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65EBB3E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42221F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10E588E4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493E65A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F8FC5D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F64451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CA7AAAB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4B5AC2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2DC7A1FC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C14016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C45ABE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DA0131" w14:textId="77777777" w:rsidR="00645348" w:rsidRPr="00AA41B4" w:rsidRDefault="00645348" w:rsidP="003B3579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6C8A4B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0242C0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4AFDD20A" w14:textId="77777777" w:rsidTr="003B3579">
        <w:trPr>
          <w:gridAfter w:val="1"/>
          <w:wAfter w:w="2268" w:type="dxa"/>
          <w:trHeight w:val="249"/>
        </w:trPr>
        <w:tc>
          <w:tcPr>
            <w:tcW w:w="2575" w:type="dxa"/>
            <w:tcBorders>
              <w:top w:val="nil"/>
            </w:tcBorders>
          </w:tcPr>
          <w:p w14:paraId="5E9DF91E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D6AD30E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62FB427" w14:textId="77777777" w:rsidR="00645348" w:rsidRPr="00AA41B4" w:rsidRDefault="00645348" w:rsidP="003B3579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5F1EFD94" w14:textId="77777777" w:rsidR="00645348" w:rsidRPr="00AA41B4" w:rsidRDefault="00645348" w:rsidP="003B3579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2F3068F" w14:textId="77777777" w:rsidR="00645348" w:rsidRPr="00AA41B4" w:rsidRDefault="00645348" w:rsidP="003B3579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04F7618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372178B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18193F5F" w14:textId="77777777" w:rsidTr="003B3579">
        <w:trPr>
          <w:gridAfter w:val="1"/>
          <w:wAfter w:w="2268" w:type="dxa"/>
          <w:trHeight w:val="256"/>
        </w:trPr>
        <w:tc>
          <w:tcPr>
            <w:tcW w:w="2575" w:type="dxa"/>
            <w:tcBorders>
              <w:bottom w:val="nil"/>
            </w:tcBorders>
          </w:tcPr>
          <w:p w14:paraId="066FA7BC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04827951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1C74DDBD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4A6B4FCF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11E1A23A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</w:tr>
      <w:tr w:rsidR="00645348" w:rsidRPr="00AA41B4" w14:paraId="61BC25B1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BA0F11C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4E9199" w14:textId="77777777" w:rsidR="00645348" w:rsidRPr="00AA41B4" w:rsidRDefault="00645348" w:rsidP="003B3579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344691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83F40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368C95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</w:tr>
      <w:tr w:rsidR="00645348" w:rsidRPr="00AA41B4" w14:paraId="311F3A9D" w14:textId="77777777" w:rsidTr="003B3579">
        <w:trPr>
          <w:gridAfter w:val="1"/>
          <w:wAfter w:w="2268" w:type="dxa"/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9FED0EB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A18424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571878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25280B2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2002FB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</w:tr>
      <w:tr w:rsidR="00645348" w:rsidRPr="00AA41B4" w14:paraId="1A31D3FE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618744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326A97" w14:textId="77777777" w:rsidR="00645348" w:rsidRPr="00AA41B4" w:rsidRDefault="00645348" w:rsidP="003B3579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02FFAA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BB06DD4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A723396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</w:tr>
      <w:tr w:rsidR="00645348" w:rsidRPr="00AA41B4" w14:paraId="4E1DF469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49E6A3B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5DFA54" w14:textId="77777777" w:rsidR="00645348" w:rsidRPr="00AA41B4" w:rsidRDefault="00645348" w:rsidP="003B3579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593864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5D51FEF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36D1DE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</w:tr>
      <w:tr w:rsidR="00645348" w:rsidRPr="00AA41B4" w14:paraId="385DD815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E3633E9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7274B2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1F39EAA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A1ABCF7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D04E7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</w:tr>
      <w:tr w:rsidR="00645348" w:rsidRPr="00AA41B4" w14:paraId="4286E642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377CB8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B83F38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15DE67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5E5623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1B4DD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</w:tr>
      <w:tr w:rsidR="00645348" w:rsidRPr="00AA41B4" w14:paraId="5DCF7DB7" w14:textId="77777777" w:rsidTr="003B3579">
        <w:trPr>
          <w:gridAfter w:val="1"/>
          <w:wAfter w:w="2268" w:type="dxa"/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4C3C5D0C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A84DA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5783D2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E690D52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30CA59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</w:tr>
      <w:tr w:rsidR="00645348" w:rsidRPr="00AA41B4" w14:paraId="3B972460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C16B6F5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75E146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FEF1A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494ACE3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B93E47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</w:tr>
      <w:tr w:rsidR="00645348" w:rsidRPr="00AA41B4" w14:paraId="461C0690" w14:textId="77777777" w:rsidTr="003B3579">
        <w:trPr>
          <w:gridAfter w:val="1"/>
          <w:wAfter w:w="2268" w:type="dxa"/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305B5702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25C34A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2C1C66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EE41835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818019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</w:tr>
      <w:tr w:rsidR="00645348" w:rsidRPr="00AA41B4" w14:paraId="166BEF70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34A717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FB02F5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AD5689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6DD7DF8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364F68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10915174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1EE8E9B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27E1A461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5348" w:rsidRPr="00AA41B4" w14:paraId="34CAAD3A" w14:textId="77777777" w:rsidTr="003B3579">
        <w:trPr>
          <w:gridAfter w:val="1"/>
          <w:wAfter w:w="2268" w:type="dxa"/>
          <w:trHeight w:val="249"/>
        </w:trPr>
        <w:tc>
          <w:tcPr>
            <w:tcW w:w="2575" w:type="dxa"/>
            <w:tcBorders>
              <w:top w:val="nil"/>
            </w:tcBorders>
          </w:tcPr>
          <w:p w14:paraId="45CD5921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1E11EBA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464BA4F" w14:textId="77777777" w:rsidR="00645348" w:rsidRPr="00AA41B4" w:rsidRDefault="00645348" w:rsidP="003B3579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74C428B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A179CF" w14:textId="77777777" w:rsidR="00645348" w:rsidRPr="00AA41B4" w:rsidRDefault="00645348" w:rsidP="003B357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45348" w:rsidRPr="00AA41B4" w14:paraId="351F0D37" w14:textId="77777777" w:rsidTr="003B3579">
        <w:trPr>
          <w:gridAfter w:val="1"/>
          <w:wAfter w:w="2268" w:type="dxa"/>
          <w:trHeight w:val="256"/>
        </w:trPr>
        <w:tc>
          <w:tcPr>
            <w:tcW w:w="2575" w:type="dxa"/>
            <w:tcBorders>
              <w:bottom w:val="nil"/>
            </w:tcBorders>
          </w:tcPr>
          <w:p w14:paraId="5E64584B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A9C275D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639EE6C3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6207A7B8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5ABA38BA" w14:textId="77777777" w:rsidR="00645348" w:rsidRPr="00AA41B4" w:rsidRDefault="00645348" w:rsidP="003B3579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</w:tr>
      <w:tr w:rsidR="00645348" w:rsidRPr="00AA41B4" w14:paraId="2374FF49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4AC21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603937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23C0F4D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523BEC2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5A04C0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</w:tr>
      <w:tr w:rsidR="00645348" w:rsidRPr="00AA41B4" w14:paraId="66EEA206" w14:textId="77777777" w:rsidTr="003B3579">
        <w:trPr>
          <w:gridAfter w:val="1"/>
          <w:wAfter w:w="2268" w:type="dxa"/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A725C93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56510F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A70AE9A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FE7110E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60806" w14:textId="77777777" w:rsidR="00645348" w:rsidRPr="00AA41B4" w:rsidRDefault="00645348" w:rsidP="003B3579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645348" w:rsidRPr="00AA41B4" w14:paraId="750EC494" w14:textId="77777777" w:rsidTr="003B3579">
        <w:trPr>
          <w:gridAfter w:val="1"/>
          <w:wAfter w:w="2268" w:type="dxa"/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BCAA3D5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FC128C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05B8C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7A51022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68AF03" w14:textId="77777777" w:rsidR="00645348" w:rsidRPr="00AA41B4" w:rsidRDefault="00645348" w:rsidP="003B3579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</w:tr>
      <w:tr w:rsidR="00645348" w:rsidRPr="00AA41B4" w14:paraId="5704BABF" w14:textId="77777777" w:rsidTr="003B3579">
        <w:trPr>
          <w:gridAfter w:val="1"/>
          <w:wAfter w:w="2268" w:type="dxa"/>
          <w:trHeight w:val="249"/>
        </w:trPr>
        <w:tc>
          <w:tcPr>
            <w:tcW w:w="2575" w:type="dxa"/>
            <w:tcBorders>
              <w:top w:val="nil"/>
            </w:tcBorders>
          </w:tcPr>
          <w:p w14:paraId="52984E56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38021ABA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43C8111C" w14:textId="77777777" w:rsidR="00645348" w:rsidRPr="00AA41B4" w:rsidRDefault="00645348" w:rsidP="003B3579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6D453A35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13D6F7B2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8E925A1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35573A4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604258D5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6C56BFB0" w14:textId="77777777" w:rsidR="00645348" w:rsidRPr="00AA41B4" w:rsidRDefault="00645348" w:rsidP="003B3579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</w:tr>
    </w:tbl>
    <w:p w14:paraId="6631ED23" w14:textId="30769E18" w:rsidR="00E50F5B" w:rsidRPr="00F67B5E" w:rsidRDefault="00E50F5B" w:rsidP="00573CD4">
      <w:pPr>
        <w:spacing w:after="0" w:line="240" w:lineRule="auto"/>
        <w:ind w:firstLine="567"/>
        <w:jc w:val="both"/>
        <w:rPr>
          <w:lang w:val="kk-KZ"/>
        </w:rPr>
      </w:pPr>
    </w:p>
    <w:p w14:paraId="298AAD6F" w14:textId="6C18F553" w:rsidR="00E50F5B" w:rsidRPr="00A33094" w:rsidRDefault="00E50F5B" w:rsidP="00573C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67B5E">
        <w:rPr>
          <w:lang w:val="kk-KZ"/>
        </w:rPr>
        <w:tab/>
      </w:r>
    </w:p>
    <w:p w14:paraId="52203713" w14:textId="77777777" w:rsidR="00F12C76" w:rsidRPr="00F67B5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F67B5E" w:rsidSect="0064534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4442"/>
    <w:multiLevelType w:val="hybridMultilevel"/>
    <w:tmpl w:val="1442A66C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723E"/>
    <w:multiLevelType w:val="hybridMultilevel"/>
    <w:tmpl w:val="3348D51E"/>
    <w:lvl w:ilvl="0" w:tplc="41DE3380">
      <w:start w:val="1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0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2902A8"/>
    <w:multiLevelType w:val="hybridMultilevel"/>
    <w:tmpl w:val="057A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F76A40"/>
    <w:multiLevelType w:val="hybridMultilevel"/>
    <w:tmpl w:val="66F418F2"/>
    <w:lvl w:ilvl="0" w:tplc="53E026B4">
      <w:start w:val="14"/>
      <w:numFmt w:val="decimal"/>
      <w:lvlText w:val="%1."/>
      <w:lvlJc w:val="left"/>
      <w:pPr>
        <w:ind w:left="399" w:hanging="360"/>
      </w:pPr>
      <w:rPr>
        <w:rFonts w:eastAsia="Calibri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2320899">
    <w:abstractNumId w:val="0"/>
  </w:num>
  <w:num w:numId="2" w16cid:durableId="1880818143">
    <w:abstractNumId w:val="17"/>
  </w:num>
  <w:num w:numId="3" w16cid:durableId="1977292223">
    <w:abstractNumId w:val="2"/>
  </w:num>
  <w:num w:numId="4" w16cid:durableId="1074205976">
    <w:abstractNumId w:val="14"/>
  </w:num>
  <w:num w:numId="5" w16cid:durableId="1026911608">
    <w:abstractNumId w:val="3"/>
  </w:num>
  <w:num w:numId="6" w16cid:durableId="1849909789">
    <w:abstractNumId w:val="10"/>
  </w:num>
  <w:num w:numId="7" w16cid:durableId="1542091936">
    <w:abstractNumId w:val="13"/>
  </w:num>
  <w:num w:numId="8" w16cid:durableId="32459959">
    <w:abstractNumId w:val="18"/>
  </w:num>
  <w:num w:numId="9" w16cid:durableId="567615651">
    <w:abstractNumId w:val="12"/>
  </w:num>
  <w:num w:numId="10" w16cid:durableId="561017964">
    <w:abstractNumId w:val="15"/>
  </w:num>
  <w:num w:numId="11" w16cid:durableId="404572195">
    <w:abstractNumId w:val="1"/>
  </w:num>
  <w:num w:numId="12" w16cid:durableId="1917546288">
    <w:abstractNumId w:val="8"/>
  </w:num>
  <w:num w:numId="13" w16cid:durableId="1232227294">
    <w:abstractNumId w:val="6"/>
  </w:num>
  <w:num w:numId="14" w16cid:durableId="4096948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095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618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888133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309014">
    <w:abstractNumId w:val="9"/>
  </w:num>
  <w:num w:numId="19" w16cid:durableId="846136747">
    <w:abstractNumId w:val="11"/>
  </w:num>
  <w:num w:numId="20" w16cid:durableId="2050571792">
    <w:abstractNumId w:val="4"/>
  </w:num>
  <w:num w:numId="21" w16cid:durableId="1282615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802BA"/>
    <w:rsid w:val="001D179D"/>
    <w:rsid w:val="00287F4C"/>
    <w:rsid w:val="00290875"/>
    <w:rsid w:val="00356A28"/>
    <w:rsid w:val="003713F1"/>
    <w:rsid w:val="004754AF"/>
    <w:rsid w:val="00485367"/>
    <w:rsid w:val="004971F3"/>
    <w:rsid w:val="00573CD4"/>
    <w:rsid w:val="00645348"/>
    <w:rsid w:val="00676A97"/>
    <w:rsid w:val="006B6519"/>
    <w:rsid w:val="006C0B77"/>
    <w:rsid w:val="008242FF"/>
    <w:rsid w:val="00870751"/>
    <w:rsid w:val="00870A28"/>
    <w:rsid w:val="00922C48"/>
    <w:rsid w:val="00962D06"/>
    <w:rsid w:val="00A95ECD"/>
    <w:rsid w:val="00A96DC4"/>
    <w:rsid w:val="00B60B10"/>
    <w:rsid w:val="00B65C4D"/>
    <w:rsid w:val="00B915B7"/>
    <w:rsid w:val="00CA5E8B"/>
    <w:rsid w:val="00D22A55"/>
    <w:rsid w:val="00D53763"/>
    <w:rsid w:val="00D939A5"/>
    <w:rsid w:val="00E50F5B"/>
    <w:rsid w:val="00EA59DF"/>
    <w:rsid w:val="00ED1096"/>
    <w:rsid w:val="00EE4070"/>
    <w:rsid w:val="00F12C76"/>
    <w:rsid w:val="00F6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754A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453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21</cp:revision>
  <dcterms:created xsi:type="dcterms:W3CDTF">2021-08-30T05:18:00Z</dcterms:created>
  <dcterms:modified xsi:type="dcterms:W3CDTF">2023-11-08T13:31:00Z</dcterms:modified>
</cp:coreProperties>
</file>